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223" w:rsidRDefault="006C4223" w:rsidP="006C4223">
      <w:r>
        <w:t>Извещение о проведении закупки</w:t>
      </w:r>
    </w:p>
    <w:p w:rsidR="006C4223" w:rsidRDefault="006C4223" w:rsidP="006C4223">
      <w:r>
        <w:t>(в редакции № 1 от 20.08.2024</w:t>
      </w:r>
      <w:proofErr w:type="gramStart"/>
      <w:r>
        <w:t xml:space="preserve"> )</w:t>
      </w:r>
      <w:proofErr w:type="gramEnd"/>
    </w:p>
    <w:p w:rsidR="006C4223" w:rsidRDefault="006C4223" w:rsidP="006C4223">
      <w:r>
        <w:t>Номер извещения:</w:t>
      </w:r>
      <w:r>
        <w:tab/>
        <w:t>32413912239</w:t>
      </w:r>
    </w:p>
    <w:p w:rsidR="006C4223" w:rsidRDefault="006C4223" w:rsidP="006C4223">
      <w:r>
        <w:t>Наименование закупки:</w:t>
      </w:r>
      <w:r>
        <w:tab/>
        <w:t>Запрос предложений в электронной форме для субъектов малого и среднего предпринимательства на поставку водогрейного котла.</w:t>
      </w:r>
    </w:p>
    <w:p w:rsidR="006C4223" w:rsidRDefault="006C4223" w:rsidP="006C4223">
      <w:r>
        <w:t>Способ проведения закупки:</w:t>
      </w:r>
      <w:r>
        <w:tab/>
        <w:t>Запрос предложений в электронной форме, участниками которого могут быть только субъекты малого и среднего предпринимательства</w:t>
      </w:r>
    </w:p>
    <w:p w:rsidR="006C4223" w:rsidRDefault="006C4223" w:rsidP="006C4223">
      <w:r>
        <w:t>Наименование электронной площадки в информационно-телекоммуникационной сети «Интернет»:</w:t>
      </w:r>
      <w:r>
        <w:tab/>
        <w:t>АКЦИОНЕРНОЕ ОБЩЕСТВО "ТЭК-ТОРГ"</w:t>
      </w:r>
    </w:p>
    <w:p w:rsidR="006C4223" w:rsidRDefault="006C4223" w:rsidP="006C4223">
      <w:r>
        <w:t>Адрес электронной площадки в информационно-телекоммуникационной сети «Интернет»:</w:t>
      </w:r>
      <w:r>
        <w:tab/>
        <w:t>http://www.tektorg.ru</w:t>
      </w:r>
    </w:p>
    <w:p w:rsidR="006C4223" w:rsidRDefault="006C4223" w:rsidP="006C4223">
      <w:r>
        <w:t>Заказчик</w:t>
      </w:r>
    </w:p>
    <w:p w:rsidR="006C4223" w:rsidRDefault="006C4223" w:rsidP="006C4223">
      <w:r>
        <w:t>Наименование организации:</w:t>
      </w:r>
      <w:r>
        <w:tab/>
        <w:t>АКЦИОНЕРНОЕ ОБЩЕСТВО "УПРАВЛЕНИЕ ТЕПЛОСНАБЖЕНИЯ И ИНЖЕНЕРНЫХ СЕТЕЙ"</w:t>
      </w:r>
    </w:p>
    <w:p w:rsidR="006C4223" w:rsidRDefault="006C4223" w:rsidP="006C4223">
      <w:r>
        <w:t>Место нахождения:</w:t>
      </w:r>
      <w:r>
        <w:tab/>
        <w:t>628007, Г.. ХАНТЫ-МАНСИЙСК, УЛ. ЧЕХОВА, Д. 81</w:t>
      </w:r>
    </w:p>
    <w:p w:rsidR="006C4223" w:rsidRDefault="006C4223" w:rsidP="006C4223">
      <w:r>
        <w:t>Почтовый адрес:</w:t>
      </w:r>
      <w:r>
        <w:tab/>
        <w:t>628007, Тюменская обл., ХМАО-Югра, г. Ханты-Мансийск, ул. Чехова 81</w:t>
      </w:r>
    </w:p>
    <w:p w:rsidR="006C4223" w:rsidRDefault="006C4223" w:rsidP="006C4223">
      <w:bookmarkStart w:id="0" w:name="_GoBack"/>
      <w:bookmarkEnd w:id="0"/>
      <w:r>
        <w:t>Контактная информация</w:t>
      </w:r>
    </w:p>
    <w:p w:rsidR="006C4223" w:rsidRDefault="006C4223" w:rsidP="006C4223">
      <w:r>
        <w:t>Ф.И.О:</w:t>
      </w:r>
      <w:r>
        <w:tab/>
        <w:t>Лоцманов А.В.</w:t>
      </w:r>
    </w:p>
    <w:p w:rsidR="006C4223" w:rsidRDefault="006C4223" w:rsidP="006C4223">
      <w:r>
        <w:t>Адрес электронной почты:</w:t>
      </w:r>
      <w:r>
        <w:tab/>
        <w:t>zakharovs@uts-hm.ru</w:t>
      </w:r>
    </w:p>
    <w:p w:rsidR="006C4223" w:rsidRDefault="006C4223" w:rsidP="006C4223">
      <w:r>
        <w:t>Номер контактного телефона:</w:t>
      </w:r>
      <w:r>
        <w:tab/>
        <w:t>79088815566</w:t>
      </w:r>
    </w:p>
    <w:p w:rsidR="006C4223" w:rsidRDefault="006C4223" w:rsidP="006C4223">
      <w:r>
        <w:t>Факс:</w:t>
      </w:r>
      <w:r>
        <w:tab/>
      </w:r>
    </w:p>
    <w:p w:rsidR="006C4223" w:rsidRDefault="006C4223" w:rsidP="006C4223">
      <w:r>
        <w:t>Требования к участникам закупки</w:t>
      </w:r>
    </w:p>
    <w:p w:rsidR="006C4223" w:rsidRDefault="006C4223" w:rsidP="006C4223">
      <w:r>
        <w:t>Требование к отсутствию участников закупки в реестре недобросовестных поставщиков</w:t>
      </w:r>
    </w:p>
    <w:p w:rsidR="006C4223" w:rsidRDefault="006C4223" w:rsidP="006C4223">
      <w:r>
        <w:t>Подача заявок</w:t>
      </w:r>
    </w:p>
    <w:p w:rsidR="006C4223" w:rsidRDefault="006C4223" w:rsidP="006C4223">
      <w:r>
        <w:t>Дата начала срока подачи заявок:</w:t>
      </w:r>
      <w:r>
        <w:tab/>
        <w:t>20.08.2024</w:t>
      </w:r>
    </w:p>
    <w:p w:rsidR="006C4223" w:rsidRDefault="006C4223" w:rsidP="006C4223">
      <w:r>
        <w:t>Дата и время окончания подачи заявок (по местному времени):</w:t>
      </w:r>
      <w:r>
        <w:tab/>
        <w:t>28.08.2024 08:30</w:t>
      </w:r>
    </w:p>
    <w:p w:rsidR="006C4223" w:rsidRDefault="006C4223" w:rsidP="006C4223">
      <w:r>
        <w:t>Порядок подачи заявок:</w:t>
      </w:r>
      <w:r>
        <w:tab/>
      </w:r>
      <w:proofErr w:type="gramStart"/>
      <w:r>
        <w:t>Указан</w:t>
      </w:r>
      <w:proofErr w:type="gramEnd"/>
      <w:r>
        <w:t xml:space="preserve"> в пп.23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водогрейного котла, прикрепленной в виде файла в разделе "Документация"</w:t>
      </w:r>
    </w:p>
    <w:p w:rsidR="006C4223" w:rsidRDefault="006C4223" w:rsidP="006C4223">
      <w:r>
        <w:t>Рассмотрение первых частей заявок</w:t>
      </w:r>
    </w:p>
    <w:p w:rsidR="006C4223" w:rsidRDefault="006C4223" w:rsidP="006C4223">
      <w:r>
        <w:lastRenderedPageBreak/>
        <w:t>Место рассмотрения первых частей заявок:</w:t>
      </w:r>
      <w:r>
        <w:tab/>
        <w:t>628007, Тюменская обл., ХМАО-Югра, г. Ханты-Мансийск, ул. Чехова 81</w:t>
      </w:r>
    </w:p>
    <w:p w:rsidR="006C4223" w:rsidRDefault="006C4223" w:rsidP="006C4223">
      <w:r>
        <w:t>Дата рассмотрения первых частей заявок:</w:t>
      </w:r>
      <w:r>
        <w:tab/>
        <w:t>29.08.2024</w:t>
      </w:r>
    </w:p>
    <w:p w:rsidR="006C4223" w:rsidRDefault="006C4223" w:rsidP="006C4223">
      <w:r>
        <w:t>Порядок рассмотрения первых частей заявок: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водогрейного котла, прикрепленной в виде файла в разделе "Документация"</w:t>
      </w:r>
    </w:p>
    <w:p w:rsidR="006C4223" w:rsidRDefault="006C4223" w:rsidP="006C4223">
      <w:r>
        <w:t>Рассмотрение вторых частей заявок</w:t>
      </w:r>
    </w:p>
    <w:p w:rsidR="006C4223" w:rsidRDefault="006C4223" w:rsidP="006C4223">
      <w:r>
        <w:t>Место рассмотрения вторых частей заявок:</w:t>
      </w:r>
      <w:r>
        <w:tab/>
        <w:t>628007, Тюменская обл., ХМАО-Югра, г. Ханты-Мансийск, ул. Чехова 81</w:t>
      </w:r>
    </w:p>
    <w:p w:rsidR="006C4223" w:rsidRDefault="006C4223" w:rsidP="006C4223">
      <w:r>
        <w:t>Дата рассмотрения вторых частей заявок:</w:t>
      </w:r>
      <w:r>
        <w:tab/>
        <w:t>30.08.2024</w:t>
      </w:r>
    </w:p>
    <w:p w:rsidR="006C4223" w:rsidRDefault="006C4223" w:rsidP="006C4223">
      <w:r>
        <w:t>Порядок рассмотрения вторых частей заявок: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водогрейного котла, прикрепленной в виде файла в разделе "Документация"</w:t>
      </w:r>
    </w:p>
    <w:p w:rsidR="006C4223" w:rsidRDefault="006C4223" w:rsidP="006C4223">
      <w:r>
        <w:t>Подведение итогов</w:t>
      </w:r>
    </w:p>
    <w:p w:rsidR="006C4223" w:rsidRDefault="006C4223" w:rsidP="006C4223">
      <w:r>
        <w:t>Место подведения итогов:</w:t>
      </w:r>
      <w:r>
        <w:tab/>
        <w:t>628007, Тюменская обл., ХМАО-Югра, г. Ханты-Мансийск, ул. Чехова 81</w:t>
      </w:r>
    </w:p>
    <w:p w:rsidR="006C4223" w:rsidRDefault="006C4223" w:rsidP="006C4223">
      <w:r>
        <w:t>Дата подведения итогов:</w:t>
      </w:r>
      <w:r>
        <w:tab/>
        <w:t>02.09.2024</w:t>
      </w:r>
    </w:p>
    <w:p w:rsidR="006C4223" w:rsidRDefault="006C4223" w:rsidP="006C4223">
      <w:r>
        <w:t>Порядок подведения итогов: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водогрейного котла, прикрепленной в виде файла в разделе "Документация"</w:t>
      </w:r>
    </w:p>
    <w:p w:rsidR="006C4223" w:rsidRDefault="006C4223" w:rsidP="006C4223">
      <w:r>
        <w:t>Предмет договора</w:t>
      </w:r>
    </w:p>
    <w:p w:rsidR="006C4223" w:rsidRDefault="006C4223" w:rsidP="006C4223">
      <w:r>
        <w:t>Лот №1</w:t>
      </w:r>
    </w:p>
    <w:p w:rsidR="006C4223" w:rsidRDefault="006C4223" w:rsidP="006C4223">
      <w:r>
        <w:t>Сведения о позиции плана закупки:</w:t>
      </w:r>
      <w:r>
        <w:tab/>
        <w:t>План закупки № 2230717000, позиция плана 109</w:t>
      </w:r>
    </w:p>
    <w:p w:rsidR="006C4223" w:rsidRDefault="006C4223" w:rsidP="006C4223">
      <w:r>
        <w:t>Предмет договора:</w:t>
      </w:r>
      <w:r>
        <w:tab/>
        <w:t>Поставка водогрейного котла</w:t>
      </w:r>
    </w:p>
    <w:p w:rsidR="006C4223" w:rsidRDefault="006C4223" w:rsidP="006C4223">
      <w:r>
        <w:t>Краткое описание предмета закупки:</w:t>
      </w:r>
      <w:r>
        <w:tab/>
      </w:r>
    </w:p>
    <w:p w:rsidR="006C4223" w:rsidRDefault="006C4223" w:rsidP="006C4223">
      <w:r>
        <w:t>Способ указания начальной (максимальной) цены договора (цены лота):</w:t>
      </w:r>
      <w:r>
        <w:tab/>
        <w:t>Сведения о начальной (максимальной) цене договора (цене лота)</w:t>
      </w:r>
    </w:p>
    <w:p w:rsidR="006C4223" w:rsidRDefault="006C4223" w:rsidP="006C4223">
      <w:r>
        <w:t>Начальная (максимальная) цена договора:</w:t>
      </w:r>
      <w:r>
        <w:tab/>
        <w:t>8 864 266.00 Российский рубль</w:t>
      </w:r>
    </w:p>
    <w:p w:rsidR="006C4223" w:rsidRDefault="006C4223" w:rsidP="006C4223">
      <w:r>
        <w:t>Участниками закупки могут быть только субъекты малого и среднего предпринимательства.</w:t>
      </w:r>
    </w:p>
    <w:p w:rsidR="006C4223" w:rsidRDefault="006C4223" w:rsidP="006C4223">
      <w:r>
        <w:t>Обеспечение заявки не требуется.</w:t>
      </w:r>
    </w:p>
    <w:p w:rsidR="006C4223" w:rsidRDefault="006C4223" w:rsidP="006C4223">
      <w:r>
        <w:t>Обеспечение исполнения договора не требуется</w:t>
      </w:r>
    </w:p>
    <w:p w:rsidR="006C4223" w:rsidRDefault="006C4223" w:rsidP="006C4223">
      <w:r>
        <w:lastRenderedPageBreak/>
        <w:t>Информация о товаре, работе, услуге:</w:t>
      </w:r>
    </w:p>
    <w:p w:rsidR="006C4223" w:rsidRDefault="006C4223" w:rsidP="006C4223">
      <w:r>
        <w:t>№</w:t>
      </w:r>
      <w:r>
        <w:tab/>
        <w:t>Классификация по ОКПД2</w:t>
      </w:r>
      <w:r>
        <w:tab/>
        <w:t>Классификация по ОКВЭД2</w:t>
      </w:r>
      <w:proofErr w:type="gramStart"/>
      <w:r>
        <w:tab/>
        <w:t>Е</w:t>
      </w:r>
      <w:proofErr w:type="gramEnd"/>
      <w:r>
        <w:t>д. измерения</w:t>
      </w:r>
      <w:r>
        <w:tab/>
        <w:t>Количество (объем)</w:t>
      </w:r>
      <w:r>
        <w:tab/>
        <w:t>Дополнительные сведения</w:t>
      </w:r>
    </w:p>
    <w:p w:rsidR="006C4223" w:rsidRDefault="006C4223" w:rsidP="006C4223">
      <w:r>
        <w:t>1</w:t>
      </w:r>
      <w:r>
        <w:tab/>
        <w:t>25.21.12.000 Котлы водогрейные центрального отопления для производства горячей воды или пара низкого давления</w:t>
      </w:r>
      <w:r>
        <w:tab/>
        <w:t>25.21.2 Производство котлов центрального отопления</w:t>
      </w:r>
      <w:r>
        <w:tab/>
        <w:t>Штука</w:t>
      </w:r>
      <w:r>
        <w:tab/>
        <w:t>1.00</w:t>
      </w:r>
      <w:r>
        <w:tab/>
        <w:t>Позиция номер 1</w:t>
      </w:r>
    </w:p>
    <w:p w:rsidR="006C4223" w:rsidRDefault="006C4223" w:rsidP="006C4223">
      <w:r>
        <w:t>Место поставки товара, выполнения работ, оказания услуг для лота №1</w:t>
      </w:r>
    </w:p>
    <w:p w:rsidR="006C4223" w:rsidRDefault="006C4223" w:rsidP="006C4223">
      <w:r>
        <w:t>Место поставки (адрес):</w:t>
      </w:r>
      <w:r>
        <w:tab/>
        <w:t>Тюменская область, г. Ханты-Мансийск, ул. Чехова, 81</w:t>
      </w:r>
    </w:p>
    <w:p w:rsidR="006C4223" w:rsidRDefault="006C4223" w:rsidP="006C4223">
      <w:r>
        <w:t>Требования к участникам закупки</w:t>
      </w:r>
    </w:p>
    <w:p w:rsidR="006C4223" w:rsidRDefault="006C4223" w:rsidP="006C4223">
      <w:r>
        <w:t>Требование к отсутствию участников закупки в реестре недобросовестных поставщиков</w:t>
      </w:r>
    </w:p>
    <w:p w:rsidR="006C4223" w:rsidRDefault="006C4223" w:rsidP="006C4223">
      <w:r>
        <w:t>Информация о документации по закупке</w:t>
      </w:r>
    </w:p>
    <w:p w:rsidR="006C4223" w:rsidRDefault="006C4223" w:rsidP="006C4223">
      <w:r>
        <w:t>Срок предоставления документации:</w:t>
      </w:r>
      <w:r>
        <w:tab/>
        <w:t>с 20.08.2024 по 28.08.2024</w:t>
      </w:r>
    </w:p>
    <w:p w:rsidR="006C4223" w:rsidRDefault="006C4223" w:rsidP="006C4223">
      <w:r>
        <w:t>Место предоставления документации:</w:t>
      </w:r>
      <w:r>
        <w:tab/>
        <w:t>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6C4223" w:rsidRDefault="006C4223" w:rsidP="006C4223">
      <w:r>
        <w:t>Порядок предоставления документации:</w:t>
      </w:r>
      <w:r>
        <w:tab/>
        <w:t>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6C4223" w:rsidRDefault="006C4223" w:rsidP="006C4223">
      <w:r>
        <w:t>Официальный сайт ЕИС, на котором размещена документация:</w:t>
      </w:r>
      <w:r>
        <w:tab/>
        <w:t>www.zakupki.gov.ru</w:t>
      </w:r>
    </w:p>
    <w:p w:rsidR="006C4223" w:rsidRDefault="006C4223" w:rsidP="006C4223">
      <w:r>
        <w:t>Размер, порядок и сроки внесения платы за предоставление документации по закупке</w:t>
      </w:r>
    </w:p>
    <w:p w:rsidR="00A862B1" w:rsidRPr="000C3050" w:rsidRDefault="006C4223" w:rsidP="006C4223">
      <w:r>
        <w:t>Размер платы:</w:t>
      </w:r>
      <w:r>
        <w:tab/>
        <w:t>Плата не требуется</w:t>
      </w:r>
    </w:p>
    <w:sectPr w:rsidR="00A862B1" w:rsidRPr="000C30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0C3050"/>
    <w:rsid w:val="00593A3F"/>
    <w:rsid w:val="006C4223"/>
    <w:rsid w:val="00703ADD"/>
    <w:rsid w:val="009B1810"/>
    <w:rsid w:val="00A862B1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8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8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Ушакова Юлия Сергеевна</cp:lastModifiedBy>
  <cp:revision>2</cp:revision>
  <cp:lastPrinted>2024-06-06T04:06:00Z</cp:lastPrinted>
  <dcterms:created xsi:type="dcterms:W3CDTF">2024-08-20T06:12:00Z</dcterms:created>
  <dcterms:modified xsi:type="dcterms:W3CDTF">2024-08-20T06:12:00Z</dcterms:modified>
</cp:coreProperties>
</file>